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16B" w:rsidRDefault="002A216B" w:rsidP="002A216B">
      <w:pPr>
        <w:pStyle w:val="a3"/>
        <w:tabs>
          <w:tab w:val="left" w:pos="426"/>
        </w:tabs>
        <w:spacing w:before="0" w:beforeAutospacing="0" w:after="0" w:afterAutospacing="0" w:line="360" w:lineRule="auto"/>
        <w:ind w:left="426"/>
        <w:jc w:val="both"/>
        <w:rPr>
          <w:i/>
          <w:color w:val="000000"/>
          <w:u w:val="single"/>
        </w:rPr>
      </w:pPr>
      <w:r w:rsidRPr="00D86920">
        <w:rPr>
          <w:i/>
          <w:color w:val="000000"/>
          <w:u w:val="single"/>
        </w:rPr>
        <w:t>Итог работы. Задание.</w:t>
      </w:r>
    </w:p>
    <w:p w:rsidR="00B76AF3" w:rsidRDefault="00510EED" w:rsidP="00B76AF3">
      <w:pPr>
        <w:pStyle w:val="a3"/>
        <w:tabs>
          <w:tab w:val="left" w:pos="426"/>
        </w:tabs>
        <w:spacing w:before="0" w:beforeAutospacing="0" w:after="0" w:afterAutospacing="0" w:line="360" w:lineRule="auto"/>
        <w:ind w:left="426"/>
        <w:jc w:val="center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 xml:space="preserve">Таблица </w:t>
      </w:r>
      <w:r w:rsidR="004124DD">
        <w:rPr>
          <w:i/>
          <w:color w:val="000000"/>
          <w:sz w:val="28"/>
          <w:szCs w:val="28"/>
          <w:u w:val="single"/>
        </w:rPr>
        <w:t>№1</w:t>
      </w:r>
    </w:p>
    <w:p w:rsidR="00B76AF3" w:rsidRDefault="00B76AF3" w:rsidP="00B76AF3">
      <w:pPr>
        <w:pStyle w:val="a3"/>
        <w:tabs>
          <w:tab w:val="left" w:pos="426"/>
        </w:tabs>
        <w:spacing w:before="0" w:beforeAutospacing="0" w:after="0" w:afterAutospacing="0" w:line="360" w:lineRule="auto"/>
        <w:ind w:left="426"/>
        <w:jc w:val="center"/>
        <w:rPr>
          <w:i/>
          <w:color w:val="000000"/>
          <w:sz w:val="28"/>
          <w:szCs w:val="28"/>
          <w:u w:val="single"/>
        </w:rPr>
      </w:pPr>
    </w:p>
    <w:tbl>
      <w:tblPr>
        <w:tblStyle w:val="a5"/>
        <w:tblW w:w="0" w:type="auto"/>
        <w:tblInd w:w="426" w:type="dxa"/>
        <w:tblLook w:val="04A0"/>
      </w:tblPr>
      <w:tblGrid>
        <w:gridCol w:w="3490"/>
        <w:gridCol w:w="3383"/>
        <w:gridCol w:w="3383"/>
      </w:tblGrid>
      <w:tr w:rsidR="00B76AF3" w:rsidTr="00B76AF3"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F3" w:rsidRPr="00510EED" w:rsidRDefault="00510EED" w:rsidP="00B76AF3">
            <w:pPr>
              <w:pStyle w:val="a3"/>
              <w:tabs>
                <w:tab w:val="left" w:pos="426"/>
              </w:tabs>
              <w:spacing w:before="0" w:beforeAutospacing="0" w:after="0" w:afterAutospacing="0" w:line="360" w:lineRule="auto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510EED">
              <w:rPr>
                <w:b/>
                <w:i/>
                <w:color w:val="000000"/>
                <w:sz w:val="28"/>
                <w:szCs w:val="28"/>
              </w:rPr>
              <w:t>Типы хозяйств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F3" w:rsidRDefault="00B76AF3" w:rsidP="00B76AF3">
            <w:pPr>
              <w:pStyle w:val="a3"/>
              <w:tabs>
                <w:tab w:val="left" w:pos="426"/>
              </w:tabs>
              <w:spacing w:before="0" w:beforeAutospacing="0" w:after="0" w:afterAutospacing="0" w:line="360" w:lineRule="auto"/>
              <w:jc w:val="center"/>
              <w:rPr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61" w:type="dxa"/>
            <w:tcBorders>
              <w:left w:val="single" w:sz="4" w:space="0" w:color="auto"/>
            </w:tcBorders>
          </w:tcPr>
          <w:p w:rsidR="00B76AF3" w:rsidRDefault="00B76AF3" w:rsidP="00B76AF3">
            <w:pPr>
              <w:pStyle w:val="a3"/>
              <w:tabs>
                <w:tab w:val="left" w:pos="426"/>
              </w:tabs>
              <w:spacing w:before="0" w:beforeAutospacing="0" w:after="0" w:afterAutospacing="0" w:line="360" w:lineRule="auto"/>
              <w:jc w:val="center"/>
              <w:rPr>
                <w:i/>
                <w:color w:val="000000"/>
                <w:sz w:val="28"/>
                <w:szCs w:val="28"/>
                <w:u w:val="single"/>
              </w:rPr>
            </w:pPr>
          </w:p>
        </w:tc>
      </w:tr>
      <w:tr w:rsidR="00510EED" w:rsidTr="00B76AF3"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EED" w:rsidRPr="00510EED" w:rsidRDefault="00510EED" w:rsidP="00B76AF3">
            <w:pPr>
              <w:pStyle w:val="a3"/>
              <w:tabs>
                <w:tab w:val="left" w:pos="426"/>
              </w:tabs>
              <w:spacing w:before="0" w:beforeAutospacing="0" w:after="0" w:afterAutospacing="0" w:line="360" w:lineRule="auto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Отношение к природе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EED" w:rsidRDefault="00510EED" w:rsidP="00B76AF3">
            <w:pPr>
              <w:pStyle w:val="a3"/>
              <w:tabs>
                <w:tab w:val="left" w:pos="426"/>
              </w:tabs>
              <w:spacing w:before="0" w:beforeAutospacing="0" w:after="0" w:afterAutospacing="0" w:line="360" w:lineRule="auto"/>
              <w:jc w:val="center"/>
              <w:rPr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61" w:type="dxa"/>
            <w:tcBorders>
              <w:left w:val="single" w:sz="4" w:space="0" w:color="auto"/>
            </w:tcBorders>
          </w:tcPr>
          <w:p w:rsidR="00510EED" w:rsidRDefault="00510EED" w:rsidP="00B76AF3">
            <w:pPr>
              <w:pStyle w:val="a3"/>
              <w:tabs>
                <w:tab w:val="left" w:pos="426"/>
              </w:tabs>
              <w:spacing w:before="0" w:beforeAutospacing="0" w:after="0" w:afterAutospacing="0" w:line="360" w:lineRule="auto"/>
              <w:jc w:val="center"/>
              <w:rPr>
                <w:i/>
                <w:color w:val="000000"/>
                <w:sz w:val="28"/>
                <w:szCs w:val="28"/>
                <w:u w:val="single"/>
              </w:rPr>
            </w:pPr>
          </w:p>
        </w:tc>
      </w:tr>
      <w:tr w:rsidR="004124DD" w:rsidTr="00B76AF3"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DD" w:rsidRDefault="004124DD" w:rsidP="004124DD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Последствия вмешательства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DD" w:rsidRDefault="004124DD" w:rsidP="00B76AF3">
            <w:pPr>
              <w:pStyle w:val="a3"/>
              <w:tabs>
                <w:tab w:val="left" w:pos="426"/>
              </w:tabs>
              <w:spacing w:before="0" w:beforeAutospacing="0" w:after="0" w:afterAutospacing="0" w:line="360" w:lineRule="auto"/>
              <w:jc w:val="center"/>
              <w:rPr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61" w:type="dxa"/>
            <w:tcBorders>
              <w:left w:val="single" w:sz="4" w:space="0" w:color="auto"/>
            </w:tcBorders>
          </w:tcPr>
          <w:p w:rsidR="004124DD" w:rsidRDefault="004124DD" w:rsidP="00B76AF3">
            <w:pPr>
              <w:pStyle w:val="a3"/>
              <w:tabs>
                <w:tab w:val="left" w:pos="426"/>
              </w:tabs>
              <w:spacing w:before="0" w:beforeAutospacing="0" w:after="0" w:afterAutospacing="0" w:line="360" w:lineRule="auto"/>
              <w:jc w:val="center"/>
              <w:rPr>
                <w:i/>
                <w:color w:val="000000"/>
                <w:sz w:val="28"/>
                <w:szCs w:val="28"/>
                <w:u w:val="single"/>
              </w:rPr>
            </w:pPr>
          </w:p>
        </w:tc>
      </w:tr>
    </w:tbl>
    <w:p w:rsidR="00B76AF3" w:rsidRPr="00B76AF3" w:rsidRDefault="00B76AF3" w:rsidP="00B76AF3">
      <w:pPr>
        <w:pStyle w:val="a3"/>
        <w:tabs>
          <w:tab w:val="left" w:pos="426"/>
        </w:tabs>
        <w:spacing w:before="0" w:beforeAutospacing="0" w:after="0" w:afterAutospacing="0" w:line="360" w:lineRule="auto"/>
        <w:ind w:left="426"/>
        <w:jc w:val="center"/>
        <w:rPr>
          <w:i/>
          <w:color w:val="000000"/>
          <w:sz w:val="28"/>
          <w:szCs w:val="28"/>
          <w:u w:val="single"/>
        </w:rPr>
      </w:pPr>
    </w:p>
    <w:p w:rsidR="002A216B" w:rsidRPr="00D86920" w:rsidRDefault="002A216B" w:rsidP="002A216B">
      <w:pPr>
        <w:pStyle w:val="a3"/>
        <w:tabs>
          <w:tab w:val="left" w:pos="426"/>
        </w:tabs>
        <w:spacing w:before="0" w:beforeAutospacing="0" w:after="0" w:afterAutospacing="0" w:line="360" w:lineRule="auto"/>
        <w:ind w:left="426"/>
        <w:jc w:val="both"/>
        <w:rPr>
          <w:color w:val="000000"/>
        </w:rPr>
      </w:pPr>
      <w:r w:rsidRPr="00D86920">
        <w:rPr>
          <w:color w:val="000000"/>
        </w:rPr>
        <w:t xml:space="preserve">Верны ли суждения: </w:t>
      </w:r>
    </w:p>
    <w:p w:rsidR="002A216B" w:rsidRPr="00D86920" w:rsidRDefault="002A216B" w:rsidP="002A216B">
      <w:pPr>
        <w:pStyle w:val="a3"/>
        <w:tabs>
          <w:tab w:val="left" w:pos="0"/>
        </w:tabs>
        <w:spacing w:before="0" w:beforeAutospacing="0" w:after="0" w:afterAutospacing="0" w:line="360" w:lineRule="auto"/>
        <w:ind w:firstLine="426"/>
        <w:jc w:val="both"/>
        <w:rPr>
          <w:color w:val="000000"/>
        </w:rPr>
      </w:pPr>
      <w:r w:rsidRPr="00D86920">
        <w:rPr>
          <w:color w:val="000000"/>
        </w:rPr>
        <w:t>а) Человек – это царь и властелин природы!</w:t>
      </w:r>
      <w:proofErr w:type="gramStart"/>
      <w:r w:rsidRPr="00D86920">
        <w:rPr>
          <w:color w:val="000000"/>
        </w:rPr>
        <w:t xml:space="preserve"> ;</w:t>
      </w:r>
      <w:proofErr w:type="gramEnd"/>
      <w:r w:rsidRPr="00D86920">
        <w:rPr>
          <w:color w:val="000000"/>
        </w:rPr>
        <w:t xml:space="preserve"> </w:t>
      </w:r>
    </w:p>
    <w:p w:rsidR="002A216B" w:rsidRPr="00D86920" w:rsidRDefault="002A216B" w:rsidP="002A216B">
      <w:pPr>
        <w:pStyle w:val="a3"/>
        <w:tabs>
          <w:tab w:val="left" w:pos="0"/>
        </w:tabs>
        <w:spacing w:before="0" w:beforeAutospacing="0" w:after="0" w:afterAutospacing="0" w:line="360" w:lineRule="auto"/>
        <w:ind w:firstLine="426"/>
        <w:jc w:val="both"/>
        <w:rPr>
          <w:color w:val="000000"/>
        </w:rPr>
      </w:pPr>
      <w:r w:rsidRPr="00D86920">
        <w:rPr>
          <w:color w:val="000000"/>
        </w:rPr>
        <w:t>б) желание человека господствовать над природой оборачивается непоправимым ущербом и для природы, и для человека;</w:t>
      </w:r>
    </w:p>
    <w:p w:rsidR="002A216B" w:rsidRPr="00D86920" w:rsidRDefault="002A216B" w:rsidP="002A216B">
      <w:pPr>
        <w:pStyle w:val="a3"/>
        <w:tabs>
          <w:tab w:val="left" w:pos="0"/>
        </w:tabs>
        <w:spacing w:before="0" w:beforeAutospacing="0" w:after="0" w:afterAutospacing="0" w:line="360" w:lineRule="auto"/>
        <w:ind w:firstLine="426"/>
        <w:jc w:val="both"/>
        <w:rPr>
          <w:color w:val="000000"/>
        </w:rPr>
      </w:pPr>
      <w:r w:rsidRPr="00D86920">
        <w:rPr>
          <w:color w:val="000000"/>
        </w:rPr>
        <w:t>в) у человека потребительское отношение к природе.</w:t>
      </w:r>
    </w:p>
    <w:p w:rsidR="002A216B" w:rsidRPr="00D86920" w:rsidRDefault="002A216B" w:rsidP="002A216B">
      <w:pPr>
        <w:pStyle w:val="a3"/>
        <w:tabs>
          <w:tab w:val="left" w:pos="426"/>
        </w:tabs>
        <w:spacing w:before="0" w:beforeAutospacing="0" w:after="0" w:afterAutospacing="0" w:line="360" w:lineRule="auto"/>
        <w:ind w:left="426"/>
        <w:jc w:val="both"/>
        <w:rPr>
          <w:color w:val="000000"/>
        </w:rPr>
      </w:pPr>
      <w:r w:rsidRPr="00D86920">
        <w:rPr>
          <w:color w:val="000000"/>
        </w:rPr>
        <w:t>Ответ:</w:t>
      </w:r>
    </w:p>
    <w:p w:rsidR="002A216B" w:rsidRPr="00D86920" w:rsidRDefault="002A216B" w:rsidP="002A216B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color w:val="000000"/>
        </w:rPr>
      </w:pPr>
      <w:r w:rsidRPr="00D86920">
        <w:rPr>
          <w:color w:val="000000"/>
        </w:rPr>
        <w:t xml:space="preserve">верно только </w:t>
      </w:r>
      <w:r w:rsidRPr="00D86920">
        <w:rPr>
          <w:i/>
          <w:iCs/>
          <w:color w:val="000000"/>
        </w:rPr>
        <w:t>а</w:t>
      </w:r>
    </w:p>
    <w:p w:rsidR="002A216B" w:rsidRPr="00D86920" w:rsidRDefault="002A216B" w:rsidP="002A216B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color w:val="000000"/>
        </w:rPr>
      </w:pPr>
      <w:r w:rsidRPr="00D86920">
        <w:rPr>
          <w:color w:val="000000"/>
        </w:rPr>
        <w:t xml:space="preserve">верно только </w:t>
      </w:r>
      <w:r w:rsidRPr="00D86920">
        <w:rPr>
          <w:i/>
          <w:iCs/>
          <w:color w:val="000000"/>
        </w:rPr>
        <w:t>б</w:t>
      </w:r>
    </w:p>
    <w:p w:rsidR="002A216B" w:rsidRPr="00D86920" w:rsidRDefault="002A216B" w:rsidP="002A216B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color w:val="000000"/>
        </w:rPr>
      </w:pPr>
      <w:r w:rsidRPr="00D86920">
        <w:rPr>
          <w:color w:val="000000"/>
        </w:rPr>
        <w:t xml:space="preserve">верно только </w:t>
      </w:r>
      <w:r w:rsidRPr="00D86920">
        <w:rPr>
          <w:i/>
          <w:iCs/>
          <w:color w:val="000000"/>
        </w:rPr>
        <w:t>в</w:t>
      </w:r>
    </w:p>
    <w:p w:rsidR="002A216B" w:rsidRPr="00D86920" w:rsidRDefault="002A216B" w:rsidP="002A216B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color w:val="000000"/>
        </w:rPr>
      </w:pPr>
      <w:r w:rsidRPr="00D86920">
        <w:rPr>
          <w:color w:val="000000"/>
        </w:rPr>
        <w:t xml:space="preserve">верно только  а </w:t>
      </w:r>
      <w:proofErr w:type="gramStart"/>
      <w:r w:rsidRPr="00D86920">
        <w:rPr>
          <w:color w:val="000000"/>
        </w:rPr>
        <w:t xml:space="preserve">и </w:t>
      </w:r>
      <w:r w:rsidRPr="00D86920">
        <w:rPr>
          <w:i/>
          <w:iCs/>
          <w:color w:val="000000"/>
        </w:rPr>
        <w:t>б</w:t>
      </w:r>
      <w:proofErr w:type="gramEnd"/>
    </w:p>
    <w:p w:rsidR="002A216B" w:rsidRPr="00D86920" w:rsidRDefault="002A216B" w:rsidP="002A216B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color w:val="000000"/>
        </w:rPr>
      </w:pPr>
      <w:r w:rsidRPr="00D86920">
        <w:rPr>
          <w:color w:val="000000"/>
        </w:rPr>
        <w:t xml:space="preserve">верно только </w:t>
      </w:r>
      <w:r w:rsidRPr="00D86920">
        <w:rPr>
          <w:i/>
          <w:iCs/>
          <w:color w:val="000000"/>
        </w:rPr>
        <w:t>б и в</w:t>
      </w:r>
    </w:p>
    <w:p w:rsidR="002A216B" w:rsidRPr="00D86920" w:rsidRDefault="002A216B" w:rsidP="002A216B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color w:val="000000"/>
        </w:rPr>
      </w:pPr>
      <w:r w:rsidRPr="00D86920">
        <w:rPr>
          <w:color w:val="000000"/>
        </w:rPr>
        <w:t xml:space="preserve">верно только </w:t>
      </w:r>
      <w:r w:rsidRPr="00D86920">
        <w:rPr>
          <w:i/>
          <w:iCs/>
          <w:color w:val="000000"/>
        </w:rPr>
        <w:t>а и в</w:t>
      </w:r>
    </w:p>
    <w:p w:rsidR="002A216B" w:rsidRPr="00D86920" w:rsidRDefault="002A216B" w:rsidP="002A216B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color w:val="000000"/>
        </w:rPr>
      </w:pPr>
      <w:r w:rsidRPr="00D86920">
        <w:rPr>
          <w:color w:val="000000"/>
        </w:rPr>
        <w:t>верны все суждения  </w:t>
      </w:r>
    </w:p>
    <w:p w:rsidR="002A216B" w:rsidRPr="00D86920" w:rsidRDefault="002A216B" w:rsidP="002A216B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color w:val="000000"/>
        </w:rPr>
      </w:pPr>
      <w:r w:rsidRPr="00D86920">
        <w:rPr>
          <w:color w:val="000000"/>
        </w:rPr>
        <w:t>все суждения неверны</w:t>
      </w:r>
    </w:p>
    <w:p w:rsidR="002A216B" w:rsidRPr="002A216B" w:rsidRDefault="002A216B" w:rsidP="002A216B">
      <w:pPr>
        <w:pStyle w:val="a3"/>
        <w:tabs>
          <w:tab w:val="left" w:pos="426"/>
        </w:tabs>
        <w:spacing w:before="0" w:beforeAutospacing="0" w:after="0" w:afterAutospacing="0" w:line="360" w:lineRule="auto"/>
        <w:ind w:left="1212"/>
        <w:jc w:val="both"/>
        <w:rPr>
          <w:b/>
          <w:color w:val="000000"/>
        </w:rPr>
      </w:pPr>
      <w:r w:rsidRPr="002A216B">
        <w:rPr>
          <w:b/>
          <w:color w:val="000000"/>
        </w:rPr>
        <w:t xml:space="preserve">Игра </w:t>
      </w:r>
    </w:p>
    <w:p w:rsidR="002A216B" w:rsidRPr="00D86920" w:rsidRDefault="004234F4" w:rsidP="002A216B">
      <w:pPr>
        <w:pStyle w:val="a3"/>
        <w:numPr>
          <w:ilvl w:val="0"/>
          <w:numId w:val="1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color w:val="000000"/>
        </w:rPr>
      </w:pPr>
      <w:r w:rsidRPr="004234F4">
        <w:rPr>
          <w:noProof/>
        </w:rPr>
        <w:pict>
          <v:rect id="Прямоугольник 18" o:spid="_x0000_s1026" style="position:absolute;left:0;text-align:left;margin-left:3.45pt;margin-top:17.8pt;width:454.4pt;height:51.4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" filled="f" strokeweight="1pt"/>
        </w:pict>
      </w:r>
      <w:r w:rsidR="002A216B" w:rsidRPr="00D86920">
        <w:rPr>
          <w:color w:val="000000"/>
        </w:rPr>
        <w:t>Давайте сформулируем Великое  экологическое правило:</w:t>
      </w:r>
    </w:p>
    <w:p w:rsidR="002A216B" w:rsidRPr="00D86920" w:rsidRDefault="002A216B" w:rsidP="002A216B">
      <w:pPr>
        <w:pStyle w:val="a3"/>
        <w:tabs>
          <w:tab w:val="left" w:pos="851"/>
        </w:tabs>
        <w:spacing w:before="0" w:beforeAutospacing="0" w:after="0" w:afterAutospacing="0" w:line="360" w:lineRule="auto"/>
        <w:ind w:left="567"/>
        <w:jc w:val="both"/>
        <w:rPr>
          <w:color w:val="000000"/>
        </w:rPr>
      </w:pPr>
      <w:r w:rsidRPr="00D86920">
        <w:rPr>
          <w:i/>
          <w:color w:val="000000"/>
          <w:u w:val="single"/>
        </w:rPr>
        <w:t>Задание 2</w:t>
      </w:r>
      <w:r w:rsidRPr="00D86920">
        <w:rPr>
          <w:color w:val="000000"/>
        </w:rPr>
        <w:t>.  Из предложенных слов составить связное предложение.</w:t>
      </w:r>
    </w:p>
    <w:p w:rsidR="002A216B" w:rsidRPr="00D86920" w:rsidRDefault="002A216B" w:rsidP="002A216B">
      <w:pPr>
        <w:pStyle w:val="a3"/>
        <w:tabs>
          <w:tab w:val="left" w:pos="851"/>
        </w:tabs>
        <w:spacing w:before="0" w:beforeAutospacing="0" w:after="0" w:afterAutospacing="0" w:line="360" w:lineRule="auto"/>
        <w:ind w:left="567"/>
        <w:jc w:val="both"/>
        <w:rPr>
          <w:color w:val="000000"/>
        </w:rPr>
      </w:pPr>
      <w:r w:rsidRPr="00D86920">
        <w:rPr>
          <w:color w:val="000000"/>
        </w:rPr>
        <w:t xml:space="preserve">природы требовать нельзя у больше </w:t>
      </w:r>
      <w:proofErr w:type="gramStart"/>
      <w:r w:rsidRPr="00D86920">
        <w:rPr>
          <w:color w:val="000000"/>
        </w:rPr>
        <w:t>способна</w:t>
      </w:r>
      <w:proofErr w:type="gramEnd"/>
      <w:r w:rsidRPr="00D86920">
        <w:rPr>
          <w:color w:val="000000"/>
        </w:rPr>
        <w:t xml:space="preserve"> чем она дать</w:t>
      </w:r>
    </w:p>
    <w:p w:rsidR="002A216B" w:rsidRPr="00D86920" w:rsidRDefault="002A216B" w:rsidP="002A216B">
      <w:pPr>
        <w:pStyle w:val="a3"/>
        <w:tabs>
          <w:tab w:val="left" w:pos="851"/>
        </w:tabs>
        <w:spacing w:before="0" w:beforeAutospacing="0" w:after="0" w:afterAutospacing="0" w:line="360" w:lineRule="auto"/>
        <w:ind w:left="567"/>
        <w:jc w:val="both"/>
        <w:rPr>
          <w:color w:val="000000"/>
        </w:rPr>
      </w:pPr>
    </w:p>
    <w:p w:rsidR="002A216B" w:rsidRPr="00D86920" w:rsidRDefault="002A216B" w:rsidP="002A216B">
      <w:pPr>
        <w:spacing w:after="0" w:line="36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8692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D8692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(Ответ:</w:t>
      </w:r>
      <w:proofErr w:type="gramEnd"/>
      <w:r w:rsidRPr="00D8692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D8692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Нельзя требовать у природы больше, чем она способна дать.)</w:t>
      </w:r>
      <w:proofErr w:type="gramEnd"/>
    </w:p>
    <w:p w:rsidR="002A216B" w:rsidRPr="00D86920" w:rsidRDefault="002A216B" w:rsidP="002A216B">
      <w:pPr>
        <w:pStyle w:val="a4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869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Суть его в необходимости сбалансированного отношения к природным богатствам.</w:t>
      </w:r>
    </w:p>
    <w:p w:rsidR="002A216B" w:rsidRPr="00D86920" w:rsidRDefault="002A216B" w:rsidP="002A216B">
      <w:pPr>
        <w:pStyle w:val="a4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869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Значит, чтобы не наделать беды, нужно изучать законы природы. </w:t>
      </w:r>
    </w:p>
    <w:p w:rsidR="00B5569B" w:rsidRDefault="00B5569B"/>
    <w:p w:rsidR="002A216B" w:rsidRDefault="002A216B">
      <w:r>
        <w:t xml:space="preserve">Задание 3. По тексту на стр.123 </w:t>
      </w:r>
    </w:p>
    <w:p w:rsidR="002A216B" w:rsidRDefault="002A216B">
      <w:r>
        <w:t>Заполни схему</w:t>
      </w:r>
    </w:p>
    <w:p w:rsidR="002A216B" w:rsidRPr="00D86920" w:rsidRDefault="004234F4" w:rsidP="002A216B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4234F4">
        <w:rPr>
          <w:rFonts w:ascii="Times New Roman" w:hAnsi="Times New Roman"/>
          <w:noProof/>
        </w:rPr>
        <w:pict>
          <v:rect id="Прямоугольник 6" o:spid="_x0000_s1028" style="position:absolute;left:0;text-align:left;margin-left:153.15pt;margin-top:16.9pt;width:222pt;height:24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" filled="f"/>
        </w:pict>
      </w:r>
      <w:r w:rsidR="002A216B" w:rsidRPr="00D86920">
        <w:rPr>
          <w:rFonts w:ascii="Times New Roman" w:hAnsi="Times New Roman"/>
          <w:i/>
          <w:sz w:val="24"/>
          <w:szCs w:val="24"/>
        </w:rPr>
        <w:t>Схема «Ресурсы Земли».</w:t>
      </w:r>
    </w:p>
    <w:tbl>
      <w:tblPr>
        <w:tblW w:w="0" w:type="auto"/>
        <w:tblLook w:val="04A0"/>
      </w:tblPr>
      <w:tblGrid>
        <w:gridCol w:w="3561"/>
        <w:gridCol w:w="3561"/>
        <w:gridCol w:w="3560"/>
      </w:tblGrid>
      <w:tr w:rsidR="002A216B" w:rsidRPr="00D86920" w:rsidTr="00B67DD2">
        <w:trPr>
          <w:trHeight w:val="825"/>
        </w:trPr>
        <w:tc>
          <w:tcPr>
            <w:tcW w:w="10988" w:type="dxa"/>
            <w:gridSpan w:val="3"/>
            <w:shd w:val="clear" w:color="auto" w:fill="auto"/>
          </w:tcPr>
          <w:p w:rsidR="002A216B" w:rsidRPr="00D86920" w:rsidRDefault="004234F4" w:rsidP="00B67DD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4F4">
              <w:rPr>
                <w:rFonts w:ascii="Times New Roman" w:hAnsi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5" o:spid="_x0000_s1031" type="#_x0000_t32" style="position:absolute;left:0;text-align:left;margin-left:308.25pt;margin-top:21.1pt;width:89.8pt;height:17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">
                  <v:stroke endarrow="block"/>
                </v:shape>
              </w:pict>
            </w:r>
            <w:r w:rsidRPr="004234F4">
              <w:rPr>
                <w:rFonts w:ascii="Times New Roman" w:hAnsi="Times New Roman"/>
                <w:noProof/>
              </w:rPr>
              <w:pict>
                <v:shape id="Прямая со стрелкой 4" o:spid="_x0000_s1030" type="#_x0000_t32" style="position:absolute;left:0;text-align:left;margin-left:138.1pt;margin-top:21.1pt;width:83.2pt;height:17.7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">
                  <v:stroke endarrow="block"/>
                </v:shape>
              </w:pict>
            </w:r>
            <w:r w:rsidR="002A216B" w:rsidRPr="00D86920">
              <w:rPr>
                <w:rFonts w:ascii="Times New Roman" w:hAnsi="Times New Roman"/>
                <w:sz w:val="24"/>
                <w:szCs w:val="24"/>
              </w:rPr>
              <w:t>Ресурсы Земли</w:t>
            </w:r>
          </w:p>
        </w:tc>
      </w:tr>
      <w:tr w:rsidR="002A216B" w:rsidRPr="00D86920" w:rsidTr="00B67DD2">
        <w:tc>
          <w:tcPr>
            <w:tcW w:w="3662" w:type="dxa"/>
            <w:shd w:val="clear" w:color="auto" w:fill="auto"/>
          </w:tcPr>
          <w:p w:rsidR="002A216B" w:rsidRPr="00D86920" w:rsidRDefault="004234F4" w:rsidP="00B67DD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234F4">
              <w:rPr>
                <w:rFonts w:ascii="Times New Roman" w:hAnsi="Times New Roman"/>
                <w:noProof/>
              </w:rPr>
              <w:lastRenderedPageBreak/>
              <w:pict>
                <v:rect id="Прямоугольник 3" o:spid="_x0000_s1027" style="position:absolute;margin-left:-3.05pt;margin-top:2.65pt;width:155.2pt;height:24.3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" filled="f"/>
              </w:pict>
            </w:r>
          </w:p>
        </w:tc>
        <w:tc>
          <w:tcPr>
            <w:tcW w:w="3663" w:type="dxa"/>
            <w:shd w:val="clear" w:color="auto" w:fill="auto"/>
          </w:tcPr>
          <w:p w:rsidR="002A216B" w:rsidRPr="00D86920" w:rsidRDefault="002A216B" w:rsidP="00B67DD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shd w:val="clear" w:color="auto" w:fill="auto"/>
          </w:tcPr>
          <w:p w:rsidR="002A216B" w:rsidRPr="00D86920" w:rsidRDefault="004234F4" w:rsidP="00B67DD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234F4">
              <w:rPr>
                <w:rFonts w:ascii="Times New Roman" w:hAnsi="Times New Roman"/>
                <w:noProof/>
              </w:rPr>
              <w:pict>
                <v:rect id="Прямоугольник 2" o:spid="_x0000_s1029" style="position:absolute;margin-left:9.35pt;margin-top:2.65pt;width:155.2pt;height:24.3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" filled="f"/>
              </w:pict>
            </w:r>
          </w:p>
        </w:tc>
      </w:tr>
    </w:tbl>
    <w:p w:rsidR="002A216B" w:rsidRPr="00D86920" w:rsidRDefault="004234F4" w:rsidP="002A216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234F4">
        <w:rPr>
          <w:rFonts w:ascii="Times New Roman" w:hAnsi="Times New Roman"/>
          <w:noProof/>
        </w:rPr>
        <w:pict>
          <v:shape id="Прямая со стрелкой 22" o:spid="_x0000_s1035" type="#_x0000_t32" style="position:absolute;margin-left:466.1pt;margin-top:6.2pt;width:0;height:12.15pt;z-index:25167052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">
            <v:stroke endarrow="open"/>
          </v:shape>
        </w:pict>
      </w:r>
      <w:r w:rsidRPr="004234F4">
        <w:rPr>
          <w:rFonts w:ascii="Times New Roman" w:hAnsi="Times New Roman"/>
          <w:noProof/>
        </w:rPr>
        <w:pict>
          <v:shape id="Прямая со стрелкой 21" o:spid="_x0000_s1034" type="#_x0000_t32" style="position:absolute;margin-left:88.55pt;margin-top:6.3pt;width:0;height:12.15pt;z-index:2516695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">
            <v:stroke endarrow="open"/>
          </v:shape>
        </w:pict>
      </w:r>
      <w:r w:rsidRPr="004234F4">
        <w:rPr>
          <w:rFonts w:ascii="Times New Roman" w:hAnsi="Times New Roman"/>
          <w:noProof/>
        </w:rPr>
        <w:pict>
          <v:rect id="Прямоугольник 20" o:spid="_x0000_s1033" style="position:absolute;margin-left:375.4pt;margin-top:18.3pt;width:155.2pt;height:24.3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" filled="f"/>
        </w:pict>
      </w:r>
      <w:r w:rsidRPr="004234F4">
        <w:rPr>
          <w:rFonts w:ascii="Times New Roman" w:hAnsi="Times New Roman"/>
          <w:noProof/>
        </w:rPr>
        <w:pict>
          <v:rect id="Прямоугольник 19" o:spid="_x0000_s1032" style="position:absolute;margin-left:-3.25pt;margin-top:18.3pt;width:155.2pt;height:24.3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" filled="f"/>
        </w:pict>
      </w:r>
    </w:p>
    <w:p w:rsidR="002A216B" w:rsidRPr="00D86920" w:rsidRDefault="002A216B" w:rsidP="002A216B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216B" w:rsidRPr="00D86920" w:rsidRDefault="002A216B" w:rsidP="002A216B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216B" w:rsidRPr="00D86920" w:rsidRDefault="002A216B" w:rsidP="002A216B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D86920">
        <w:rPr>
          <w:i/>
          <w:u w:val="single"/>
        </w:rPr>
        <w:t>Задание 4.</w:t>
      </w:r>
      <w:r w:rsidRPr="00D86920">
        <w:t xml:space="preserve"> </w:t>
      </w:r>
      <w:r w:rsidRPr="00D86920">
        <w:rPr>
          <w:rStyle w:val="c3"/>
          <w:b/>
          <w:bCs/>
          <w:color w:val="000000"/>
        </w:rPr>
        <w:t>Р</w:t>
      </w:r>
      <w:r w:rsidRPr="00D86920">
        <w:rPr>
          <w:rStyle w:val="c3"/>
          <w:color w:val="000000"/>
        </w:rPr>
        <w:t>аботая с текстом учебника, расскажите о причинах загрязнения и опасных последствиях этого загрязнения для человечества по следующему плану:</w:t>
      </w:r>
    </w:p>
    <w:p w:rsidR="002A216B" w:rsidRPr="00D86920" w:rsidRDefault="002A216B" w:rsidP="002A216B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D86920">
        <w:rPr>
          <w:rStyle w:val="c3"/>
          <w:color w:val="000000"/>
        </w:rPr>
        <w:t>1. Причины (источники) загрязнения.</w:t>
      </w:r>
    </w:p>
    <w:p w:rsidR="002A216B" w:rsidRPr="00D86920" w:rsidRDefault="002A216B" w:rsidP="002A216B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D86920">
        <w:rPr>
          <w:rStyle w:val="c3"/>
          <w:color w:val="000000"/>
        </w:rPr>
        <w:t>2. Последствия для человечества.</w:t>
      </w:r>
    </w:p>
    <w:p w:rsidR="002A216B" w:rsidRPr="00D86920" w:rsidRDefault="002A216B" w:rsidP="002A216B">
      <w:pPr>
        <w:pStyle w:val="c1"/>
        <w:shd w:val="clear" w:color="auto" w:fill="FFFFFF"/>
        <w:spacing w:before="0" w:beforeAutospacing="0" w:after="0" w:afterAutospacing="0" w:line="360" w:lineRule="auto"/>
        <w:jc w:val="both"/>
      </w:pPr>
      <w:r w:rsidRPr="00D86920">
        <w:t>Запишите информацию в тетрадь</w:t>
      </w:r>
    </w:p>
    <w:p w:rsidR="002A216B" w:rsidRPr="00D86920" w:rsidRDefault="004234F4" w:rsidP="002A216B">
      <w:pPr>
        <w:spacing w:after="0" w:line="360" w:lineRule="auto"/>
        <w:jc w:val="right"/>
        <w:rPr>
          <w:rFonts w:ascii="Times New Roman" w:hAnsi="Times New Roman"/>
          <w:i/>
        </w:rPr>
      </w:pPr>
      <w:r w:rsidRPr="004234F4">
        <w:rPr>
          <w:rFonts w:ascii="Times New Roman" w:hAnsi="Times New Roman"/>
          <w:noProof/>
        </w:rPr>
        <w:pict>
          <v:rect id="Прямоугольник 34" o:spid="_x0000_s1037" style="position:absolute;left:0;text-align:left;margin-left:153.15pt;margin-top:16.9pt;width:222pt;height:24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" filled="f"/>
        </w:pict>
      </w:r>
      <w:r w:rsidR="002A216B" w:rsidRPr="00D86920">
        <w:rPr>
          <w:rFonts w:ascii="Times New Roman" w:hAnsi="Times New Roman"/>
          <w:i/>
        </w:rPr>
        <w:t>Схема «Загрязнения атмосферы».</w:t>
      </w:r>
    </w:p>
    <w:tbl>
      <w:tblPr>
        <w:tblW w:w="0" w:type="auto"/>
        <w:tblLook w:val="04A0"/>
      </w:tblPr>
      <w:tblGrid>
        <w:gridCol w:w="3562"/>
        <w:gridCol w:w="3561"/>
        <w:gridCol w:w="3559"/>
      </w:tblGrid>
      <w:tr w:rsidR="002A216B" w:rsidRPr="00D86920" w:rsidTr="00B67DD2">
        <w:trPr>
          <w:trHeight w:val="825"/>
        </w:trPr>
        <w:tc>
          <w:tcPr>
            <w:tcW w:w="10988" w:type="dxa"/>
            <w:gridSpan w:val="3"/>
            <w:shd w:val="clear" w:color="auto" w:fill="auto"/>
          </w:tcPr>
          <w:p w:rsidR="002A216B" w:rsidRPr="00D86920" w:rsidRDefault="004234F4" w:rsidP="00B67DD2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 id="Прямая со стрелкой 33" o:spid="_x0000_s1040" type="#_x0000_t32" style="position:absolute;left:0;text-align:left;margin-left:308.25pt;margin-top:21.1pt;width:89.8pt;height:17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</w:rPr>
              <w:pict>
                <v:shape id="Прямая со стрелкой 32" o:spid="_x0000_s1039" type="#_x0000_t32" style="position:absolute;left:0;text-align:left;margin-left:138.1pt;margin-top:21.1pt;width:83.2pt;height:17.75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">
                  <v:stroke endarrow="block"/>
                </v:shape>
              </w:pict>
            </w:r>
            <w:r w:rsidR="002A216B" w:rsidRPr="00D86920">
              <w:rPr>
                <w:rFonts w:ascii="Times New Roman" w:hAnsi="Times New Roman"/>
              </w:rPr>
              <w:t>Загрязнение атмосферы</w:t>
            </w:r>
          </w:p>
        </w:tc>
      </w:tr>
      <w:tr w:rsidR="002A216B" w:rsidRPr="00D86920" w:rsidTr="00B67DD2">
        <w:tc>
          <w:tcPr>
            <w:tcW w:w="3662" w:type="dxa"/>
            <w:shd w:val="clear" w:color="auto" w:fill="auto"/>
          </w:tcPr>
          <w:p w:rsidR="002A216B" w:rsidRPr="00D86920" w:rsidRDefault="004234F4" w:rsidP="00B67DD2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Прямоугольник 31" o:spid="_x0000_s1036" style="position:absolute;margin-left:-3.05pt;margin-top:2.65pt;width:155.2pt;height:24.3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" filled="f"/>
              </w:pict>
            </w:r>
          </w:p>
        </w:tc>
        <w:tc>
          <w:tcPr>
            <w:tcW w:w="3663" w:type="dxa"/>
            <w:shd w:val="clear" w:color="auto" w:fill="auto"/>
          </w:tcPr>
          <w:p w:rsidR="002A216B" w:rsidRPr="00D86920" w:rsidRDefault="002A216B" w:rsidP="00B67DD2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3663" w:type="dxa"/>
            <w:shd w:val="clear" w:color="auto" w:fill="auto"/>
          </w:tcPr>
          <w:p w:rsidR="002A216B" w:rsidRPr="00D86920" w:rsidRDefault="004234F4" w:rsidP="00B67DD2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Прямоугольник 30" o:spid="_x0000_s1038" style="position:absolute;margin-left:9.35pt;margin-top:2.65pt;width:155.2pt;height:24.3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" filled="f"/>
              </w:pict>
            </w:r>
          </w:p>
        </w:tc>
      </w:tr>
    </w:tbl>
    <w:p w:rsidR="002A216B" w:rsidRPr="00D86920" w:rsidRDefault="002A216B" w:rsidP="002A216B">
      <w:pPr>
        <w:spacing w:after="0" w:line="360" w:lineRule="auto"/>
        <w:rPr>
          <w:rFonts w:ascii="Times New Roman" w:hAnsi="Times New Roman"/>
        </w:rPr>
      </w:pPr>
    </w:p>
    <w:p w:rsidR="002A216B" w:rsidRPr="00D86920" w:rsidRDefault="002A216B" w:rsidP="002A216B">
      <w:pPr>
        <w:spacing w:after="0" w:line="360" w:lineRule="auto"/>
        <w:jc w:val="right"/>
        <w:rPr>
          <w:rFonts w:ascii="Times New Roman" w:hAnsi="Times New Roman"/>
          <w:i/>
        </w:rPr>
      </w:pPr>
    </w:p>
    <w:p w:rsidR="002A216B" w:rsidRPr="00D86920" w:rsidRDefault="002A216B" w:rsidP="002A216B">
      <w:pPr>
        <w:spacing w:after="0" w:line="360" w:lineRule="auto"/>
        <w:jc w:val="right"/>
        <w:rPr>
          <w:rFonts w:ascii="Times New Roman" w:hAnsi="Times New Roman"/>
          <w:i/>
        </w:rPr>
      </w:pPr>
    </w:p>
    <w:p w:rsidR="002A216B" w:rsidRPr="00D86920" w:rsidRDefault="004234F4" w:rsidP="002A216B">
      <w:pPr>
        <w:spacing w:after="0" w:line="360" w:lineRule="auto"/>
        <w:jc w:val="right"/>
        <w:rPr>
          <w:rFonts w:ascii="Times New Roman" w:hAnsi="Times New Roman"/>
          <w:i/>
        </w:rPr>
      </w:pPr>
      <w:r w:rsidRPr="004234F4">
        <w:rPr>
          <w:rFonts w:ascii="Times New Roman" w:hAnsi="Times New Roman"/>
          <w:noProof/>
        </w:rPr>
        <w:pict>
          <v:rect id="Прямоугольник 29" o:spid="_x0000_s1042" style="position:absolute;left:0;text-align:left;margin-left:153.15pt;margin-top:16.9pt;width:222pt;height:24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" filled="f"/>
        </w:pict>
      </w:r>
      <w:r w:rsidR="002A216B" w:rsidRPr="00D86920">
        <w:rPr>
          <w:rFonts w:ascii="Times New Roman" w:hAnsi="Times New Roman"/>
          <w:i/>
        </w:rPr>
        <w:t>Схема «Загрязнения гидросферы, литосферы».</w:t>
      </w:r>
    </w:p>
    <w:tbl>
      <w:tblPr>
        <w:tblW w:w="0" w:type="auto"/>
        <w:tblLook w:val="04A0"/>
      </w:tblPr>
      <w:tblGrid>
        <w:gridCol w:w="3562"/>
        <w:gridCol w:w="3561"/>
        <w:gridCol w:w="3559"/>
      </w:tblGrid>
      <w:tr w:rsidR="002A216B" w:rsidRPr="00D86920" w:rsidTr="00B67DD2">
        <w:trPr>
          <w:trHeight w:val="825"/>
        </w:trPr>
        <w:tc>
          <w:tcPr>
            <w:tcW w:w="10988" w:type="dxa"/>
            <w:gridSpan w:val="3"/>
            <w:shd w:val="clear" w:color="auto" w:fill="auto"/>
          </w:tcPr>
          <w:p w:rsidR="002A216B" w:rsidRPr="00D86920" w:rsidRDefault="004234F4" w:rsidP="00B67DD2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 id="Прямая со стрелкой 28" o:spid="_x0000_s1045" type="#_x0000_t32" style="position:absolute;left:0;text-align:left;margin-left:308.25pt;margin-top:21.1pt;width:89.8pt;height:17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</w:rPr>
              <w:pict>
                <v:shape id="Прямая со стрелкой 27" o:spid="_x0000_s1044" type="#_x0000_t32" style="position:absolute;left:0;text-align:left;margin-left:138.1pt;margin-top:21.1pt;width:83.2pt;height:17.7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">
                  <v:stroke endarrow="block"/>
                </v:shape>
              </w:pict>
            </w:r>
            <w:r w:rsidR="002A216B" w:rsidRPr="00D86920">
              <w:rPr>
                <w:rFonts w:ascii="Times New Roman" w:hAnsi="Times New Roman"/>
              </w:rPr>
              <w:t>Загрязнение гидросферы и литосферы</w:t>
            </w:r>
          </w:p>
        </w:tc>
      </w:tr>
      <w:tr w:rsidR="002A216B" w:rsidRPr="00D86920" w:rsidTr="00B67DD2">
        <w:tc>
          <w:tcPr>
            <w:tcW w:w="3662" w:type="dxa"/>
            <w:shd w:val="clear" w:color="auto" w:fill="auto"/>
          </w:tcPr>
          <w:p w:rsidR="002A216B" w:rsidRPr="00D86920" w:rsidRDefault="004234F4" w:rsidP="00B67DD2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Прямоугольник 26" o:spid="_x0000_s1041" style="position:absolute;margin-left:-3.05pt;margin-top:2.65pt;width:155.2pt;height:24.3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" filled="f"/>
              </w:pict>
            </w:r>
          </w:p>
        </w:tc>
        <w:tc>
          <w:tcPr>
            <w:tcW w:w="3663" w:type="dxa"/>
            <w:shd w:val="clear" w:color="auto" w:fill="auto"/>
          </w:tcPr>
          <w:p w:rsidR="002A216B" w:rsidRPr="00D86920" w:rsidRDefault="002A216B" w:rsidP="00B67DD2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3663" w:type="dxa"/>
            <w:shd w:val="clear" w:color="auto" w:fill="auto"/>
          </w:tcPr>
          <w:p w:rsidR="002A216B" w:rsidRPr="00D86920" w:rsidRDefault="004234F4" w:rsidP="00B67DD2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Прямоугольник 25" o:spid="_x0000_s1043" style="position:absolute;margin-left:9.35pt;margin-top:2.65pt;width:155.2pt;height:24.3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" filled="f"/>
              </w:pict>
            </w:r>
          </w:p>
        </w:tc>
      </w:tr>
    </w:tbl>
    <w:p w:rsidR="002A216B" w:rsidRPr="00D86920" w:rsidRDefault="002A216B" w:rsidP="002A216B">
      <w:pPr>
        <w:spacing w:after="0" w:line="360" w:lineRule="auto"/>
        <w:rPr>
          <w:rFonts w:ascii="Times New Roman" w:hAnsi="Times New Roman"/>
        </w:rPr>
      </w:pPr>
    </w:p>
    <w:p w:rsidR="002A216B" w:rsidRPr="00D86920" w:rsidRDefault="002A216B" w:rsidP="002A216B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D86920">
        <w:rPr>
          <w:rStyle w:val="c3"/>
          <w:b/>
          <w:bCs/>
          <w:color w:val="000000"/>
        </w:rPr>
        <w:t>Вывод</w:t>
      </w:r>
      <w:r w:rsidRPr="00D86920">
        <w:rPr>
          <w:rStyle w:val="c3"/>
          <w:color w:val="000000"/>
        </w:rPr>
        <w:t>: наибольшую опасность для атмосферы представляют промышленные загрязнения, а для почвы и воды еще и бытовые отходы</w:t>
      </w:r>
    </w:p>
    <w:p w:rsidR="002A216B" w:rsidRPr="00D86920" w:rsidRDefault="002A216B" w:rsidP="002A216B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</w:p>
    <w:p w:rsidR="002A216B" w:rsidRPr="00D86920" w:rsidRDefault="002A216B" w:rsidP="002A216B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D86920">
        <w:rPr>
          <w:b/>
          <w:bCs/>
          <w:color w:val="000000"/>
        </w:rPr>
        <w:t xml:space="preserve">В) </w:t>
      </w:r>
      <w:r w:rsidRPr="00D86920">
        <w:rPr>
          <w:b/>
          <w:bCs/>
          <w:color w:val="000000"/>
          <w:u w:val="single"/>
        </w:rPr>
        <w:t>БИОСФЕРА</w:t>
      </w:r>
      <w:r w:rsidRPr="00D86920">
        <w:rPr>
          <w:b/>
          <w:bCs/>
          <w:color w:val="000000"/>
        </w:rPr>
        <w:t xml:space="preserve">  - это живая оболочка Земли.</w:t>
      </w:r>
    </w:p>
    <w:p w:rsidR="002A216B" w:rsidRPr="00D86920" w:rsidRDefault="002A216B" w:rsidP="002A216B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</w:p>
    <w:p w:rsidR="002A216B" w:rsidRPr="00D86920" w:rsidRDefault="002A216B" w:rsidP="002A216B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D86920">
        <w:rPr>
          <w:color w:val="000000"/>
          <w:sz w:val="22"/>
          <w:szCs w:val="22"/>
        </w:rPr>
        <w:t xml:space="preserve">Все мы знаем о существовании Красной книги. В нее заносятся редкие и находящиеся на грани исчезновения виды флоры и фауны. Однако мало кто знает, что существует и Черная книга животных и растений. Она содержит список вымерших и безвозвратно исчезнувших видов. </w:t>
      </w:r>
    </w:p>
    <w:p w:rsidR="002A216B" w:rsidRDefault="002A216B"/>
    <w:p w:rsidR="00F26CD6" w:rsidRDefault="00F26CD6" w:rsidP="002A21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F26CD6" w:rsidRDefault="00F26CD6" w:rsidP="002A21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F26CD6" w:rsidRDefault="00F26CD6" w:rsidP="002A21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F26CD6" w:rsidRDefault="00F26CD6" w:rsidP="002A21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F26CD6" w:rsidRDefault="00F26CD6" w:rsidP="002A21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F26CD6" w:rsidRDefault="00F26CD6" w:rsidP="002A21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F26CD6" w:rsidRDefault="00F26CD6" w:rsidP="002A21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F26CD6" w:rsidRDefault="00F26CD6" w:rsidP="00F26CD6">
      <w:pPr>
        <w:rPr>
          <w:rFonts w:ascii="Times New Roman" w:hAnsi="Times New Roman"/>
          <w:sz w:val="28"/>
          <w:szCs w:val="28"/>
        </w:rPr>
      </w:pPr>
    </w:p>
    <w:p w:rsidR="00F26CD6" w:rsidRDefault="00F26CD6" w:rsidP="00F26CD6">
      <w:pPr>
        <w:rPr>
          <w:rFonts w:ascii="Times New Roman" w:hAnsi="Times New Roman"/>
          <w:sz w:val="28"/>
          <w:szCs w:val="28"/>
        </w:rPr>
      </w:pPr>
      <w:r w:rsidRPr="002A216B">
        <w:rPr>
          <w:rFonts w:ascii="Times New Roman" w:hAnsi="Times New Roman"/>
          <w:sz w:val="28"/>
          <w:szCs w:val="28"/>
        </w:rPr>
        <w:lastRenderedPageBreak/>
        <w:t>Закрепление знаний</w:t>
      </w:r>
      <w:r>
        <w:rPr>
          <w:rFonts w:ascii="Times New Roman" w:hAnsi="Times New Roman"/>
          <w:sz w:val="28"/>
          <w:szCs w:val="28"/>
        </w:rPr>
        <w:t>:</w:t>
      </w:r>
    </w:p>
    <w:p w:rsidR="002A216B" w:rsidRPr="00D86920" w:rsidRDefault="002A216B" w:rsidP="002A21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D86920">
        <w:rPr>
          <w:rFonts w:ascii="Times New Roman" w:hAnsi="Times New Roman"/>
          <w:i/>
          <w:sz w:val="24"/>
          <w:szCs w:val="24"/>
          <w:u w:val="single"/>
        </w:rPr>
        <w:t>Тест.</w:t>
      </w:r>
    </w:p>
    <w:p w:rsidR="002A216B" w:rsidRPr="00F26CD6" w:rsidRDefault="002A216B" w:rsidP="00F26CD6">
      <w:pPr>
        <w:pStyle w:val="a4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6C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Какие занятия людей относятся к производящему хозяйству?</w:t>
      </w:r>
    </w:p>
    <w:tbl>
      <w:tblPr>
        <w:tblStyle w:val="a5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6"/>
        <w:gridCol w:w="4966"/>
      </w:tblGrid>
      <w:tr w:rsidR="00F26CD6" w:rsidTr="00F26CD6">
        <w:tc>
          <w:tcPr>
            <w:tcW w:w="5341" w:type="dxa"/>
          </w:tcPr>
          <w:p w:rsidR="00F26CD6" w:rsidRPr="00D86920" w:rsidRDefault="00F26CD6" w:rsidP="00F26CD6">
            <w:pPr>
              <w:pStyle w:val="a4"/>
              <w:numPr>
                <w:ilvl w:val="0"/>
                <w:numId w:val="7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6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охота</w:t>
            </w:r>
          </w:p>
          <w:p w:rsidR="00F26CD6" w:rsidRDefault="00F26CD6" w:rsidP="00F26CD6">
            <w:pPr>
              <w:pStyle w:val="a4"/>
              <w:numPr>
                <w:ilvl w:val="0"/>
                <w:numId w:val="7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6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собирательство</w:t>
            </w:r>
          </w:p>
        </w:tc>
        <w:tc>
          <w:tcPr>
            <w:tcW w:w="5341" w:type="dxa"/>
          </w:tcPr>
          <w:p w:rsidR="00F26CD6" w:rsidRPr="00D86920" w:rsidRDefault="00F26CD6" w:rsidP="00F26CD6">
            <w:pPr>
              <w:pStyle w:val="a4"/>
              <w:numPr>
                <w:ilvl w:val="0"/>
                <w:numId w:val="7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6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рыболовство</w:t>
            </w:r>
          </w:p>
          <w:p w:rsidR="00F26CD6" w:rsidRDefault="00F26CD6" w:rsidP="00F26CD6">
            <w:pPr>
              <w:pStyle w:val="a4"/>
              <w:numPr>
                <w:ilvl w:val="0"/>
                <w:numId w:val="7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6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скотоводство</w:t>
            </w:r>
          </w:p>
        </w:tc>
      </w:tr>
    </w:tbl>
    <w:p w:rsidR="002A216B" w:rsidRPr="00F26CD6" w:rsidRDefault="002A216B" w:rsidP="00F26CD6">
      <w:pPr>
        <w:pStyle w:val="a4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6C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Какое занятие людей в древности могло быть экологически вредным?</w:t>
      </w:r>
    </w:p>
    <w:tbl>
      <w:tblPr>
        <w:tblStyle w:val="a5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1"/>
        <w:gridCol w:w="5011"/>
      </w:tblGrid>
      <w:tr w:rsidR="00F26CD6" w:rsidTr="00F26CD6">
        <w:tc>
          <w:tcPr>
            <w:tcW w:w="5341" w:type="dxa"/>
          </w:tcPr>
          <w:p w:rsidR="00F26CD6" w:rsidRPr="00F26CD6" w:rsidRDefault="00F26CD6" w:rsidP="00F26CD6">
            <w:pPr>
              <w:shd w:val="clear" w:color="auto" w:fill="FFFFFF"/>
              <w:tabs>
                <w:tab w:val="left" w:pos="709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  <w:r w:rsidRPr="00F26C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F26C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хота  </w:t>
            </w:r>
          </w:p>
          <w:p w:rsidR="00F26CD6" w:rsidRDefault="00F26CD6" w:rsidP="00F26CD6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r w:rsidRPr="00D86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сбор грибов и ягод  </w:t>
            </w:r>
          </w:p>
        </w:tc>
        <w:tc>
          <w:tcPr>
            <w:tcW w:w="5341" w:type="dxa"/>
          </w:tcPr>
          <w:p w:rsidR="00F26CD6" w:rsidRPr="00F26CD6" w:rsidRDefault="00F26CD6" w:rsidP="00F26CD6">
            <w:pPr>
              <w:shd w:val="clear" w:color="auto" w:fill="FFFFFF"/>
              <w:tabs>
                <w:tab w:val="left" w:pos="709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  <w:r w:rsidRPr="00F26C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F26C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бработка металла</w:t>
            </w:r>
          </w:p>
          <w:p w:rsidR="00F26CD6" w:rsidRDefault="00F26CD6" w:rsidP="00F26CD6">
            <w:pPr>
              <w:shd w:val="clear" w:color="auto" w:fill="FFFFFF"/>
              <w:tabs>
                <w:tab w:val="left" w:pos="709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6C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F26C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)с</w:t>
            </w:r>
            <w:proofErr w:type="gramEnd"/>
            <w:r w:rsidRPr="00F26C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адоводство</w:t>
            </w:r>
          </w:p>
        </w:tc>
      </w:tr>
    </w:tbl>
    <w:p w:rsidR="002A216B" w:rsidRPr="00F26CD6" w:rsidRDefault="002A216B" w:rsidP="00F26CD6">
      <w:pPr>
        <w:pStyle w:val="a4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6C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Что из перечисленного не относится к </w:t>
      </w:r>
      <w:proofErr w:type="spellStart"/>
      <w:r w:rsidRPr="00F26C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исчерпаемым</w:t>
      </w:r>
      <w:proofErr w:type="spellEnd"/>
      <w:r w:rsidRPr="00F26C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ресурсам?</w:t>
      </w:r>
    </w:p>
    <w:tbl>
      <w:tblPr>
        <w:tblStyle w:val="a5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76"/>
        <w:gridCol w:w="4986"/>
      </w:tblGrid>
      <w:tr w:rsidR="00F26CD6" w:rsidTr="00F26CD6">
        <w:tc>
          <w:tcPr>
            <w:tcW w:w="5341" w:type="dxa"/>
          </w:tcPr>
          <w:p w:rsidR="00F26CD6" w:rsidRPr="00D86920" w:rsidRDefault="00F26CD6" w:rsidP="00F26CD6">
            <w:pPr>
              <w:pStyle w:val="a4"/>
              <w:numPr>
                <w:ilvl w:val="0"/>
                <w:numId w:val="5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6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уголь</w:t>
            </w:r>
          </w:p>
          <w:p w:rsidR="00F26CD6" w:rsidRPr="00D86920" w:rsidRDefault="00F26CD6" w:rsidP="00F26CD6">
            <w:pPr>
              <w:pStyle w:val="a4"/>
              <w:numPr>
                <w:ilvl w:val="0"/>
                <w:numId w:val="5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6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нефть</w:t>
            </w:r>
          </w:p>
          <w:p w:rsidR="00F26CD6" w:rsidRDefault="00F26CD6" w:rsidP="00F26CD6">
            <w:pPr>
              <w:pStyle w:val="a4"/>
              <w:numPr>
                <w:ilvl w:val="0"/>
                <w:numId w:val="5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6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5341" w:type="dxa"/>
          </w:tcPr>
          <w:p w:rsidR="00F26CD6" w:rsidRPr="00D86920" w:rsidRDefault="00F26CD6" w:rsidP="00F26CD6">
            <w:pPr>
              <w:pStyle w:val="a4"/>
              <w:numPr>
                <w:ilvl w:val="0"/>
                <w:numId w:val="5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6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почва</w:t>
            </w:r>
          </w:p>
          <w:p w:rsidR="00F26CD6" w:rsidRPr="00D86920" w:rsidRDefault="00F26CD6" w:rsidP="00F26CD6">
            <w:pPr>
              <w:pStyle w:val="a4"/>
              <w:numPr>
                <w:ilvl w:val="0"/>
                <w:numId w:val="5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6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воздух</w:t>
            </w:r>
          </w:p>
          <w:p w:rsidR="00F26CD6" w:rsidRDefault="00F26CD6" w:rsidP="00F26CD6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:rsidR="002A216B" w:rsidRPr="00F26CD6" w:rsidRDefault="002A216B" w:rsidP="00F26CD6">
      <w:pPr>
        <w:pStyle w:val="a4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6C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Что из перечисленного не относится к неисчерпаемым ресурсам?</w:t>
      </w:r>
    </w:p>
    <w:tbl>
      <w:tblPr>
        <w:tblStyle w:val="a5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43"/>
        <w:gridCol w:w="5019"/>
      </w:tblGrid>
      <w:tr w:rsidR="00F26CD6" w:rsidTr="00F26CD6">
        <w:tc>
          <w:tcPr>
            <w:tcW w:w="5341" w:type="dxa"/>
          </w:tcPr>
          <w:p w:rsidR="00F26CD6" w:rsidRPr="00D86920" w:rsidRDefault="00F26CD6" w:rsidP="00F26CD6">
            <w:pPr>
              <w:pStyle w:val="a4"/>
              <w:numPr>
                <w:ilvl w:val="0"/>
                <w:numId w:val="6"/>
              </w:numPr>
              <w:shd w:val="clear" w:color="auto" w:fill="FFFFFF"/>
              <w:spacing w:line="360" w:lineRule="auto"/>
              <w:ind w:firstLine="137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6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воды мирового океана</w:t>
            </w:r>
          </w:p>
          <w:p w:rsidR="00F26CD6" w:rsidRDefault="00F26CD6" w:rsidP="00F26CD6">
            <w:pPr>
              <w:pStyle w:val="a4"/>
              <w:numPr>
                <w:ilvl w:val="0"/>
                <w:numId w:val="6"/>
              </w:numPr>
              <w:shd w:val="clear" w:color="auto" w:fill="FFFFFF"/>
              <w:spacing w:line="360" w:lineRule="auto"/>
              <w:ind w:firstLine="137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6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энергия ветра</w:t>
            </w:r>
          </w:p>
        </w:tc>
        <w:tc>
          <w:tcPr>
            <w:tcW w:w="5341" w:type="dxa"/>
          </w:tcPr>
          <w:p w:rsidR="00F26CD6" w:rsidRPr="00D86920" w:rsidRDefault="00F26CD6" w:rsidP="00F26CD6">
            <w:pPr>
              <w:pStyle w:val="a4"/>
              <w:numPr>
                <w:ilvl w:val="0"/>
                <w:numId w:val="6"/>
              </w:numPr>
              <w:shd w:val="clear" w:color="auto" w:fill="FFFFFF"/>
              <w:spacing w:line="360" w:lineRule="auto"/>
              <w:ind w:firstLine="137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6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растительный мир</w:t>
            </w:r>
          </w:p>
          <w:p w:rsidR="00F26CD6" w:rsidRDefault="00F26CD6" w:rsidP="00F26CD6">
            <w:pPr>
              <w:pStyle w:val="a4"/>
              <w:numPr>
                <w:ilvl w:val="0"/>
                <w:numId w:val="6"/>
              </w:numPr>
              <w:shd w:val="clear" w:color="auto" w:fill="FFFFFF"/>
              <w:spacing w:line="360" w:lineRule="auto"/>
              <w:ind w:firstLine="137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6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воздух</w:t>
            </w:r>
          </w:p>
        </w:tc>
      </w:tr>
    </w:tbl>
    <w:p w:rsidR="002A216B" w:rsidRPr="00F26CD6" w:rsidRDefault="002A216B" w:rsidP="00F26CD6">
      <w:pPr>
        <w:pStyle w:val="a4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6C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Живая оболочка Земли:</w:t>
      </w:r>
    </w:p>
    <w:tbl>
      <w:tblPr>
        <w:tblStyle w:val="a5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2"/>
        <w:gridCol w:w="4980"/>
      </w:tblGrid>
      <w:tr w:rsidR="00F26CD6" w:rsidTr="00F26CD6">
        <w:tc>
          <w:tcPr>
            <w:tcW w:w="5341" w:type="dxa"/>
          </w:tcPr>
          <w:p w:rsidR="00F26CD6" w:rsidRPr="00D86920" w:rsidRDefault="00F26CD6" w:rsidP="00F26CD6">
            <w:pPr>
              <w:pStyle w:val="a4"/>
              <w:numPr>
                <w:ilvl w:val="0"/>
                <w:numId w:val="8"/>
              </w:numPr>
              <w:shd w:val="clear" w:color="auto" w:fill="FFFFFF"/>
              <w:spacing w:line="360" w:lineRule="auto"/>
              <w:ind w:firstLine="137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6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атмосфера</w:t>
            </w:r>
          </w:p>
          <w:p w:rsidR="00F26CD6" w:rsidRDefault="00F26CD6" w:rsidP="00F26CD6">
            <w:pPr>
              <w:pStyle w:val="a4"/>
              <w:numPr>
                <w:ilvl w:val="0"/>
                <w:numId w:val="8"/>
              </w:numPr>
              <w:shd w:val="clear" w:color="auto" w:fill="FFFFFF"/>
              <w:spacing w:line="360" w:lineRule="auto"/>
              <w:ind w:firstLine="137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6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смог  </w:t>
            </w:r>
          </w:p>
        </w:tc>
        <w:tc>
          <w:tcPr>
            <w:tcW w:w="5341" w:type="dxa"/>
          </w:tcPr>
          <w:p w:rsidR="00F26CD6" w:rsidRPr="00D86920" w:rsidRDefault="00F26CD6" w:rsidP="00F26CD6">
            <w:pPr>
              <w:pStyle w:val="a4"/>
              <w:numPr>
                <w:ilvl w:val="0"/>
                <w:numId w:val="8"/>
              </w:numPr>
              <w:shd w:val="clear" w:color="auto" w:fill="FFFFFF"/>
              <w:spacing w:line="360" w:lineRule="auto"/>
              <w:ind w:firstLine="137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6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биосфера  </w:t>
            </w:r>
          </w:p>
          <w:p w:rsidR="00F26CD6" w:rsidRDefault="00F26CD6" w:rsidP="00F26CD6">
            <w:pPr>
              <w:pStyle w:val="a4"/>
              <w:numPr>
                <w:ilvl w:val="0"/>
                <w:numId w:val="8"/>
              </w:numPr>
              <w:shd w:val="clear" w:color="auto" w:fill="FFFFFF"/>
              <w:spacing w:line="360" w:lineRule="auto"/>
              <w:ind w:firstLine="137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86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литосфера</w:t>
            </w:r>
          </w:p>
        </w:tc>
      </w:tr>
    </w:tbl>
    <w:p w:rsidR="00F26CD6" w:rsidRDefault="002A216B" w:rsidP="002A21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86920">
        <w:rPr>
          <w:rFonts w:ascii="Times New Roman" w:eastAsia="Times New Roman" w:hAnsi="Times New Roman"/>
          <w:color w:val="000000"/>
          <w:lang w:eastAsia="ru-RU"/>
        </w:rPr>
        <w:t xml:space="preserve">6) Верны ли суждения об экологических катастрофах: </w:t>
      </w:r>
    </w:p>
    <w:p w:rsidR="00F26CD6" w:rsidRDefault="002A216B" w:rsidP="002A21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86920">
        <w:rPr>
          <w:rFonts w:ascii="Times New Roman" w:eastAsia="Times New Roman" w:hAnsi="Times New Roman"/>
          <w:color w:val="000000"/>
          <w:lang w:eastAsia="ru-RU"/>
        </w:rPr>
        <w:t xml:space="preserve">а) загрязнение воздуха происходит только в результате человеческой деятельности; </w:t>
      </w:r>
    </w:p>
    <w:p w:rsidR="002A216B" w:rsidRPr="00D86920" w:rsidRDefault="002A216B" w:rsidP="002A21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86920">
        <w:rPr>
          <w:rFonts w:ascii="Times New Roman" w:eastAsia="Times New Roman" w:hAnsi="Times New Roman"/>
          <w:color w:val="000000"/>
          <w:lang w:eastAsia="ru-RU"/>
        </w:rPr>
        <w:t>б) экологические катастрофы бывают  связаны с бытовыми отходами.</w:t>
      </w:r>
    </w:p>
    <w:p w:rsidR="002A216B" w:rsidRPr="00D86920" w:rsidRDefault="002A216B" w:rsidP="002A216B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ind w:firstLine="13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869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верно только </w:t>
      </w:r>
      <w:r w:rsidRPr="00D8692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</w:t>
      </w:r>
    </w:p>
    <w:p w:rsidR="002A216B" w:rsidRPr="00D86920" w:rsidRDefault="002A216B" w:rsidP="002A216B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ind w:firstLine="13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869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верно только </w:t>
      </w:r>
      <w:r w:rsidRPr="00D8692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б</w:t>
      </w:r>
    </w:p>
    <w:p w:rsidR="002A216B" w:rsidRPr="00D86920" w:rsidRDefault="002A216B" w:rsidP="002A216B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ind w:firstLine="13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869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верны оба суждения  </w:t>
      </w:r>
    </w:p>
    <w:p w:rsidR="002A216B" w:rsidRPr="00D86920" w:rsidRDefault="002A216B" w:rsidP="002A216B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ind w:firstLine="13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869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неверны оба суждения</w:t>
      </w:r>
    </w:p>
    <w:p w:rsidR="00F26CD6" w:rsidRDefault="002A216B" w:rsidP="002A21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86920">
        <w:rPr>
          <w:rFonts w:ascii="Times New Roman" w:eastAsia="Times New Roman" w:hAnsi="Times New Roman"/>
          <w:color w:val="000000"/>
          <w:lang w:eastAsia="ru-RU"/>
        </w:rPr>
        <w:t xml:space="preserve">7) Верны ли суждения: </w:t>
      </w:r>
    </w:p>
    <w:p w:rsidR="00F26CD6" w:rsidRDefault="002A216B" w:rsidP="002A21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86920">
        <w:rPr>
          <w:rFonts w:ascii="Times New Roman" w:eastAsia="Times New Roman" w:hAnsi="Times New Roman"/>
          <w:color w:val="000000"/>
          <w:lang w:eastAsia="ru-RU"/>
        </w:rPr>
        <w:t xml:space="preserve">а) деятельность человека всегда наносит вред природе; </w:t>
      </w:r>
    </w:p>
    <w:p w:rsidR="002A216B" w:rsidRPr="00D86920" w:rsidRDefault="002A216B" w:rsidP="002A21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86920">
        <w:rPr>
          <w:rFonts w:ascii="Times New Roman" w:eastAsia="Times New Roman" w:hAnsi="Times New Roman"/>
          <w:color w:val="000000"/>
          <w:lang w:eastAsia="ru-RU"/>
        </w:rPr>
        <w:t>б) человек в своей деятельности всегда правильно использует природные ресурсы.</w:t>
      </w:r>
    </w:p>
    <w:p w:rsidR="002A216B" w:rsidRPr="00D86920" w:rsidRDefault="002A216B" w:rsidP="002A216B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ind w:firstLine="13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869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верно только </w:t>
      </w:r>
      <w:r w:rsidRPr="00D8692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</w:t>
      </w:r>
    </w:p>
    <w:p w:rsidR="002A216B" w:rsidRPr="00D86920" w:rsidRDefault="002A216B" w:rsidP="002A216B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ind w:firstLine="13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869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верно только </w:t>
      </w:r>
      <w:r w:rsidRPr="00D8692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б</w:t>
      </w:r>
    </w:p>
    <w:p w:rsidR="002A216B" w:rsidRPr="00D86920" w:rsidRDefault="002A216B" w:rsidP="002A216B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ind w:firstLine="13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869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верны оба суждения  </w:t>
      </w:r>
    </w:p>
    <w:p w:rsidR="002A216B" w:rsidRPr="00D86920" w:rsidRDefault="002A216B" w:rsidP="002A216B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869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неверны оба суждения</w:t>
      </w:r>
    </w:p>
    <w:p w:rsidR="002A216B" w:rsidRPr="002A216B" w:rsidRDefault="002A216B">
      <w:pPr>
        <w:rPr>
          <w:rFonts w:ascii="Times New Roman" w:hAnsi="Times New Roman"/>
          <w:sz w:val="28"/>
          <w:szCs w:val="28"/>
        </w:rPr>
      </w:pPr>
      <w:r w:rsidRPr="002A216B">
        <w:rPr>
          <w:rFonts w:ascii="Times New Roman" w:hAnsi="Times New Roman"/>
          <w:sz w:val="28"/>
          <w:szCs w:val="28"/>
        </w:rPr>
        <w:t xml:space="preserve"> </w:t>
      </w:r>
    </w:p>
    <w:sectPr w:rsidR="002A216B" w:rsidRPr="002A216B" w:rsidSect="002A216B">
      <w:pgSz w:w="11906" w:h="16838"/>
      <w:pgMar w:top="567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4D98"/>
    <w:multiLevelType w:val="hybridMultilevel"/>
    <w:tmpl w:val="039CE36C"/>
    <w:lvl w:ilvl="0" w:tplc="D9B2FC80">
      <w:start w:val="1"/>
      <w:numFmt w:val="russianLower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5507936"/>
    <w:multiLevelType w:val="hybridMultilevel"/>
    <w:tmpl w:val="5A689EA8"/>
    <w:lvl w:ilvl="0" w:tplc="33B29FFC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094668F7"/>
    <w:multiLevelType w:val="hybridMultilevel"/>
    <w:tmpl w:val="3EF0C752"/>
    <w:lvl w:ilvl="0" w:tplc="D9B2FC80">
      <w:start w:val="1"/>
      <w:numFmt w:val="russianLower"/>
      <w:lvlText w:val="%1)"/>
      <w:lvlJc w:val="left"/>
      <w:pPr>
        <w:ind w:left="2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9" w:hanging="360"/>
      </w:pPr>
    </w:lvl>
    <w:lvl w:ilvl="2" w:tplc="0419001B" w:tentative="1">
      <w:start w:val="1"/>
      <w:numFmt w:val="lowerRoman"/>
      <w:lvlText w:val="%3."/>
      <w:lvlJc w:val="right"/>
      <w:pPr>
        <w:ind w:left="1729" w:hanging="180"/>
      </w:pPr>
    </w:lvl>
    <w:lvl w:ilvl="3" w:tplc="0419000F" w:tentative="1">
      <w:start w:val="1"/>
      <w:numFmt w:val="decimal"/>
      <w:lvlText w:val="%4."/>
      <w:lvlJc w:val="left"/>
      <w:pPr>
        <w:ind w:left="2449" w:hanging="360"/>
      </w:pPr>
    </w:lvl>
    <w:lvl w:ilvl="4" w:tplc="04190019" w:tentative="1">
      <w:start w:val="1"/>
      <w:numFmt w:val="lowerLetter"/>
      <w:lvlText w:val="%5."/>
      <w:lvlJc w:val="left"/>
      <w:pPr>
        <w:ind w:left="3169" w:hanging="360"/>
      </w:pPr>
    </w:lvl>
    <w:lvl w:ilvl="5" w:tplc="0419001B" w:tentative="1">
      <w:start w:val="1"/>
      <w:numFmt w:val="lowerRoman"/>
      <w:lvlText w:val="%6."/>
      <w:lvlJc w:val="right"/>
      <w:pPr>
        <w:ind w:left="3889" w:hanging="180"/>
      </w:pPr>
    </w:lvl>
    <w:lvl w:ilvl="6" w:tplc="0419000F" w:tentative="1">
      <w:start w:val="1"/>
      <w:numFmt w:val="decimal"/>
      <w:lvlText w:val="%7."/>
      <w:lvlJc w:val="left"/>
      <w:pPr>
        <w:ind w:left="4609" w:hanging="360"/>
      </w:pPr>
    </w:lvl>
    <w:lvl w:ilvl="7" w:tplc="04190019" w:tentative="1">
      <w:start w:val="1"/>
      <w:numFmt w:val="lowerLetter"/>
      <w:lvlText w:val="%8."/>
      <w:lvlJc w:val="left"/>
      <w:pPr>
        <w:ind w:left="5329" w:hanging="360"/>
      </w:pPr>
    </w:lvl>
    <w:lvl w:ilvl="8" w:tplc="0419001B" w:tentative="1">
      <w:start w:val="1"/>
      <w:numFmt w:val="lowerRoman"/>
      <w:lvlText w:val="%9."/>
      <w:lvlJc w:val="right"/>
      <w:pPr>
        <w:ind w:left="6049" w:hanging="180"/>
      </w:pPr>
    </w:lvl>
  </w:abstractNum>
  <w:abstractNum w:abstractNumId="3">
    <w:nsid w:val="150E689D"/>
    <w:multiLevelType w:val="hybridMultilevel"/>
    <w:tmpl w:val="2B441660"/>
    <w:lvl w:ilvl="0" w:tplc="D9B2FC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87396"/>
    <w:multiLevelType w:val="hybridMultilevel"/>
    <w:tmpl w:val="663ED9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D253E"/>
    <w:multiLevelType w:val="hybridMultilevel"/>
    <w:tmpl w:val="D14C0A30"/>
    <w:lvl w:ilvl="0" w:tplc="4126A852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</w:lvl>
    <w:lvl w:ilvl="1" w:tplc="E286C59C" w:tentative="1">
      <w:start w:val="1"/>
      <w:numFmt w:val="decimal"/>
      <w:lvlText w:val="%2)"/>
      <w:lvlJc w:val="left"/>
      <w:pPr>
        <w:tabs>
          <w:tab w:val="num" w:pos="1932"/>
        </w:tabs>
        <w:ind w:left="1932" w:hanging="360"/>
      </w:pPr>
    </w:lvl>
    <w:lvl w:ilvl="2" w:tplc="6DCE1B5E" w:tentative="1">
      <w:start w:val="1"/>
      <w:numFmt w:val="decimal"/>
      <w:lvlText w:val="%3)"/>
      <w:lvlJc w:val="left"/>
      <w:pPr>
        <w:tabs>
          <w:tab w:val="num" w:pos="2652"/>
        </w:tabs>
        <w:ind w:left="2652" w:hanging="360"/>
      </w:pPr>
    </w:lvl>
    <w:lvl w:ilvl="3" w:tplc="5ADAF64E" w:tentative="1">
      <w:start w:val="1"/>
      <w:numFmt w:val="decimal"/>
      <w:lvlText w:val="%4)"/>
      <w:lvlJc w:val="left"/>
      <w:pPr>
        <w:tabs>
          <w:tab w:val="num" w:pos="3372"/>
        </w:tabs>
        <w:ind w:left="3372" w:hanging="360"/>
      </w:pPr>
    </w:lvl>
    <w:lvl w:ilvl="4" w:tplc="A8C285B2" w:tentative="1">
      <w:start w:val="1"/>
      <w:numFmt w:val="decimal"/>
      <w:lvlText w:val="%5)"/>
      <w:lvlJc w:val="left"/>
      <w:pPr>
        <w:tabs>
          <w:tab w:val="num" w:pos="4092"/>
        </w:tabs>
        <w:ind w:left="4092" w:hanging="360"/>
      </w:pPr>
    </w:lvl>
    <w:lvl w:ilvl="5" w:tplc="79C263A4" w:tentative="1">
      <w:start w:val="1"/>
      <w:numFmt w:val="decimal"/>
      <w:lvlText w:val="%6)"/>
      <w:lvlJc w:val="left"/>
      <w:pPr>
        <w:tabs>
          <w:tab w:val="num" w:pos="4812"/>
        </w:tabs>
        <w:ind w:left="4812" w:hanging="360"/>
      </w:pPr>
    </w:lvl>
    <w:lvl w:ilvl="6" w:tplc="F59294B6" w:tentative="1">
      <w:start w:val="1"/>
      <w:numFmt w:val="decimal"/>
      <w:lvlText w:val="%7)"/>
      <w:lvlJc w:val="left"/>
      <w:pPr>
        <w:tabs>
          <w:tab w:val="num" w:pos="5532"/>
        </w:tabs>
        <w:ind w:left="5532" w:hanging="360"/>
      </w:pPr>
    </w:lvl>
    <w:lvl w:ilvl="7" w:tplc="75B41D04" w:tentative="1">
      <w:start w:val="1"/>
      <w:numFmt w:val="decimal"/>
      <w:lvlText w:val="%8)"/>
      <w:lvlJc w:val="left"/>
      <w:pPr>
        <w:tabs>
          <w:tab w:val="num" w:pos="6252"/>
        </w:tabs>
        <w:ind w:left="6252" w:hanging="360"/>
      </w:pPr>
    </w:lvl>
    <w:lvl w:ilvl="8" w:tplc="7F7E8C44" w:tentative="1">
      <w:start w:val="1"/>
      <w:numFmt w:val="decimal"/>
      <w:lvlText w:val="%9)"/>
      <w:lvlJc w:val="left"/>
      <w:pPr>
        <w:tabs>
          <w:tab w:val="num" w:pos="6972"/>
        </w:tabs>
        <w:ind w:left="6972" w:hanging="360"/>
      </w:pPr>
    </w:lvl>
  </w:abstractNum>
  <w:abstractNum w:abstractNumId="6">
    <w:nsid w:val="1B0365DE"/>
    <w:multiLevelType w:val="hybridMultilevel"/>
    <w:tmpl w:val="6D3865FA"/>
    <w:lvl w:ilvl="0" w:tplc="D9B2FC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870DC1"/>
    <w:multiLevelType w:val="hybridMultilevel"/>
    <w:tmpl w:val="66ECF030"/>
    <w:lvl w:ilvl="0" w:tplc="D9B2FC80">
      <w:start w:val="1"/>
      <w:numFmt w:val="russianLower"/>
      <w:lvlText w:val="%1)"/>
      <w:lvlJc w:val="left"/>
      <w:pPr>
        <w:ind w:left="2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9" w:hanging="360"/>
      </w:pPr>
    </w:lvl>
    <w:lvl w:ilvl="2" w:tplc="0419001B" w:tentative="1">
      <w:start w:val="1"/>
      <w:numFmt w:val="lowerRoman"/>
      <w:lvlText w:val="%3."/>
      <w:lvlJc w:val="right"/>
      <w:pPr>
        <w:ind w:left="1729" w:hanging="180"/>
      </w:pPr>
    </w:lvl>
    <w:lvl w:ilvl="3" w:tplc="0419000F" w:tentative="1">
      <w:start w:val="1"/>
      <w:numFmt w:val="decimal"/>
      <w:lvlText w:val="%4."/>
      <w:lvlJc w:val="left"/>
      <w:pPr>
        <w:ind w:left="2449" w:hanging="360"/>
      </w:pPr>
    </w:lvl>
    <w:lvl w:ilvl="4" w:tplc="04190019" w:tentative="1">
      <w:start w:val="1"/>
      <w:numFmt w:val="lowerLetter"/>
      <w:lvlText w:val="%5."/>
      <w:lvlJc w:val="left"/>
      <w:pPr>
        <w:ind w:left="3169" w:hanging="360"/>
      </w:pPr>
    </w:lvl>
    <w:lvl w:ilvl="5" w:tplc="0419001B" w:tentative="1">
      <w:start w:val="1"/>
      <w:numFmt w:val="lowerRoman"/>
      <w:lvlText w:val="%6."/>
      <w:lvlJc w:val="right"/>
      <w:pPr>
        <w:ind w:left="3889" w:hanging="180"/>
      </w:pPr>
    </w:lvl>
    <w:lvl w:ilvl="6" w:tplc="0419000F" w:tentative="1">
      <w:start w:val="1"/>
      <w:numFmt w:val="decimal"/>
      <w:lvlText w:val="%7."/>
      <w:lvlJc w:val="left"/>
      <w:pPr>
        <w:ind w:left="4609" w:hanging="360"/>
      </w:pPr>
    </w:lvl>
    <w:lvl w:ilvl="7" w:tplc="04190019" w:tentative="1">
      <w:start w:val="1"/>
      <w:numFmt w:val="lowerLetter"/>
      <w:lvlText w:val="%8."/>
      <w:lvlJc w:val="left"/>
      <w:pPr>
        <w:ind w:left="5329" w:hanging="360"/>
      </w:pPr>
    </w:lvl>
    <w:lvl w:ilvl="8" w:tplc="0419001B" w:tentative="1">
      <w:start w:val="1"/>
      <w:numFmt w:val="lowerRoman"/>
      <w:lvlText w:val="%9."/>
      <w:lvlJc w:val="right"/>
      <w:pPr>
        <w:ind w:left="6049" w:hanging="180"/>
      </w:pPr>
    </w:lvl>
  </w:abstractNum>
  <w:abstractNum w:abstractNumId="8">
    <w:nsid w:val="56F53FD2"/>
    <w:multiLevelType w:val="hybridMultilevel"/>
    <w:tmpl w:val="56BAAA78"/>
    <w:lvl w:ilvl="0" w:tplc="33B29FFC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7C2558ED"/>
    <w:multiLevelType w:val="hybridMultilevel"/>
    <w:tmpl w:val="66ECF030"/>
    <w:lvl w:ilvl="0" w:tplc="D9B2FC80">
      <w:start w:val="1"/>
      <w:numFmt w:val="russianLower"/>
      <w:lvlText w:val="%1)"/>
      <w:lvlJc w:val="left"/>
      <w:pPr>
        <w:ind w:left="2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9" w:hanging="360"/>
      </w:pPr>
    </w:lvl>
    <w:lvl w:ilvl="2" w:tplc="0419001B" w:tentative="1">
      <w:start w:val="1"/>
      <w:numFmt w:val="lowerRoman"/>
      <w:lvlText w:val="%3."/>
      <w:lvlJc w:val="right"/>
      <w:pPr>
        <w:ind w:left="1729" w:hanging="180"/>
      </w:pPr>
    </w:lvl>
    <w:lvl w:ilvl="3" w:tplc="0419000F" w:tentative="1">
      <w:start w:val="1"/>
      <w:numFmt w:val="decimal"/>
      <w:lvlText w:val="%4."/>
      <w:lvlJc w:val="left"/>
      <w:pPr>
        <w:ind w:left="2449" w:hanging="360"/>
      </w:pPr>
    </w:lvl>
    <w:lvl w:ilvl="4" w:tplc="04190019" w:tentative="1">
      <w:start w:val="1"/>
      <w:numFmt w:val="lowerLetter"/>
      <w:lvlText w:val="%5."/>
      <w:lvlJc w:val="left"/>
      <w:pPr>
        <w:ind w:left="3169" w:hanging="360"/>
      </w:pPr>
    </w:lvl>
    <w:lvl w:ilvl="5" w:tplc="0419001B" w:tentative="1">
      <w:start w:val="1"/>
      <w:numFmt w:val="lowerRoman"/>
      <w:lvlText w:val="%6."/>
      <w:lvlJc w:val="right"/>
      <w:pPr>
        <w:ind w:left="3889" w:hanging="180"/>
      </w:pPr>
    </w:lvl>
    <w:lvl w:ilvl="6" w:tplc="0419000F" w:tentative="1">
      <w:start w:val="1"/>
      <w:numFmt w:val="decimal"/>
      <w:lvlText w:val="%7."/>
      <w:lvlJc w:val="left"/>
      <w:pPr>
        <w:ind w:left="4609" w:hanging="360"/>
      </w:pPr>
    </w:lvl>
    <w:lvl w:ilvl="7" w:tplc="04190019" w:tentative="1">
      <w:start w:val="1"/>
      <w:numFmt w:val="lowerLetter"/>
      <w:lvlText w:val="%8."/>
      <w:lvlJc w:val="left"/>
      <w:pPr>
        <w:ind w:left="5329" w:hanging="360"/>
      </w:pPr>
    </w:lvl>
    <w:lvl w:ilvl="8" w:tplc="0419001B" w:tentative="1">
      <w:start w:val="1"/>
      <w:numFmt w:val="lowerRoman"/>
      <w:lvlText w:val="%9."/>
      <w:lvlJc w:val="right"/>
      <w:pPr>
        <w:ind w:left="6049" w:hanging="180"/>
      </w:pPr>
    </w:lvl>
  </w:abstractNum>
  <w:abstractNum w:abstractNumId="10">
    <w:nsid w:val="7ED45757"/>
    <w:multiLevelType w:val="hybridMultilevel"/>
    <w:tmpl w:val="66ECF030"/>
    <w:lvl w:ilvl="0" w:tplc="D9B2FC80">
      <w:start w:val="1"/>
      <w:numFmt w:val="russianLower"/>
      <w:lvlText w:val="%1)"/>
      <w:lvlJc w:val="left"/>
      <w:pPr>
        <w:ind w:left="2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9" w:hanging="360"/>
      </w:pPr>
    </w:lvl>
    <w:lvl w:ilvl="2" w:tplc="0419001B" w:tentative="1">
      <w:start w:val="1"/>
      <w:numFmt w:val="lowerRoman"/>
      <w:lvlText w:val="%3."/>
      <w:lvlJc w:val="right"/>
      <w:pPr>
        <w:ind w:left="1729" w:hanging="180"/>
      </w:pPr>
    </w:lvl>
    <w:lvl w:ilvl="3" w:tplc="0419000F" w:tentative="1">
      <w:start w:val="1"/>
      <w:numFmt w:val="decimal"/>
      <w:lvlText w:val="%4."/>
      <w:lvlJc w:val="left"/>
      <w:pPr>
        <w:ind w:left="2449" w:hanging="360"/>
      </w:pPr>
    </w:lvl>
    <w:lvl w:ilvl="4" w:tplc="04190019" w:tentative="1">
      <w:start w:val="1"/>
      <w:numFmt w:val="lowerLetter"/>
      <w:lvlText w:val="%5."/>
      <w:lvlJc w:val="left"/>
      <w:pPr>
        <w:ind w:left="3169" w:hanging="360"/>
      </w:pPr>
    </w:lvl>
    <w:lvl w:ilvl="5" w:tplc="0419001B" w:tentative="1">
      <w:start w:val="1"/>
      <w:numFmt w:val="lowerRoman"/>
      <w:lvlText w:val="%6."/>
      <w:lvlJc w:val="right"/>
      <w:pPr>
        <w:ind w:left="3889" w:hanging="180"/>
      </w:pPr>
    </w:lvl>
    <w:lvl w:ilvl="6" w:tplc="0419000F" w:tentative="1">
      <w:start w:val="1"/>
      <w:numFmt w:val="decimal"/>
      <w:lvlText w:val="%7."/>
      <w:lvlJc w:val="left"/>
      <w:pPr>
        <w:ind w:left="4609" w:hanging="360"/>
      </w:pPr>
    </w:lvl>
    <w:lvl w:ilvl="7" w:tplc="04190019" w:tentative="1">
      <w:start w:val="1"/>
      <w:numFmt w:val="lowerLetter"/>
      <w:lvlText w:val="%8."/>
      <w:lvlJc w:val="left"/>
      <w:pPr>
        <w:ind w:left="5329" w:hanging="360"/>
      </w:pPr>
    </w:lvl>
    <w:lvl w:ilvl="8" w:tplc="0419001B" w:tentative="1">
      <w:start w:val="1"/>
      <w:numFmt w:val="lowerRoman"/>
      <w:lvlText w:val="%9."/>
      <w:lvlJc w:val="right"/>
      <w:pPr>
        <w:ind w:left="6049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9"/>
  </w:num>
  <w:num w:numId="9">
    <w:abstractNumId w:val="10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216B"/>
    <w:rsid w:val="002A216B"/>
    <w:rsid w:val="004124DD"/>
    <w:rsid w:val="004234F4"/>
    <w:rsid w:val="00510EED"/>
    <w:rsid w:val="006342E5"/>
    <w:rsid w:val="00B5569B"/>
    <w:rsid w:val="00B76AF3"/>
    <w:rsid w:val="00F26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9" type="connector" idref="#Прямая со стрелкой 21"/>
        <o:r id="V:Rule10" type="connector" idref="#Прямая со стрелкой 4"/>
        <o:r id="V:Rule11" type="connector" idref="#Прямая со стрелкой 22"/>
        <o:r id="V:Rule12" type="connector" idref="#Прямая со стрелкой 32"/>
        <o:r id="V:Rule13" type="connector" idref="#Прямая со стрелкой 28"/>
        <o:r id="V:Rule14" type="connector" idref="#Прямая со стрелкой 5"/>
        <o:r id="V:Rule15" type="connector" idref="#Прямая со стрелкой 27"/>
        <o:r id="V:Rule16" type="connector" idref="#Прямая со стрелкой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21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A216B"/>
    <w:pPr>
      <w:ind w:left="720"/>
      <w:contextualSpacing/>
    </w:pPr>
  </w:style>
  <w:style w:type="paragraph" w:customStyle="1" w:styleId="c1">
    <w:name w:val="c1"/>
    <w:basedOn w:val="a"/>
    <w:rsid w:val="002A21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2A216B"/>
  </w:style>
  <w:style w:type="table" w:styleId="a5">
    <w:name w:val="Table Grid"/>
    <w:basedOn w:val="a1"/>
    <w:uiPriority w:val="59"/>
    <w:rsid w:val="00B76A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2020-03-04T14:47:00Z</dcterms:created>
  <dcterms:modified xsi:type="dcterms:W3CDTF">2020-03-04T18:59:00Z</dcterms:modified>
</cp:coreProperties>
</file>